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FAF49" w14:textId="77777777" w:rsidR="006E3318" w:rsidRDefault="006E3318" w:rsidP="006E331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THE “MOUNT RUSHMORE” OF OUR LEARNING</w:t>
      </w:r>
    </w:p>
    <w:p w14:paraId="41D44A41" w14:textId="77777777" w:rsidR="006E3318" w:rsidRPr="006E3318" w:rsidRDefault="006E3318" w:rsidP="006E331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E3318"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190C7583" wp14:editId="0E04D77E">
            <wp:extent cx="5486400" cy="3091461"/>
            <wp:effectExtent l="0" t="0" r="0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6513" w14:textId="77777777" w:rsidR="006E3318" w:rsidRPr="006E3318" w:rsidRDefault="006E3318" w:rsidP="00DD6B6F"/>
    <w:p w14:paraId="69FF4BFD" w14:textId="24D0589D" w:rsidR="006E3318" w:rsidRPr="00DD6B6F" w:rsidRDefault="006E3318" w:rsidP="00DD6B6F">
      <w:pPr>
        <w:jc w:val="center"/>
        <w:rPr>
          <w:rFonts w:ascii="Times" w:eastAsia="Times New Roman" w:hAnsi="Times"/>
          <w:sz w:val="24"/>
          <w:szCs w:val="24"/>
          <w:lang w:val="en-CA" w:eastAsia="zh-CN"/>
        </w:rPr>
      </w:pPr>
      <w:r w:rsidRPr="00DD6B6F">
        <w:rPr>
          <w:rFonts w:ascii="Times" w:hAnsi="Times"/>
          <w:sz w:val="24"/>
          <w:szCs w:val="24"/>
        </w:rPr>
        <w:t xml:space="preserve">OUR SPELLING STRATEGIES: </w:t>
      </w:r>
      <w:hyperlink r:id="rId6" w:history="1">
        <w:r w:rsidR="00DD6B6F" w:rsidRPr="00DD6B6F">
          <w:rPr>
            <w:rStyle w:val="Hyperlink"/>
            <w:rFonts w:ascii="Times" w:eastAsia="Times New Roman" w:hAnsi="Times" w:cs="Times New Roman"/>
            <w:sz w:val="24"/>
            <w:szCs w:val="24"/>
            <w:lang w:val="en-CA" w:eastAsia="zh-CN"/>
          </w:rPr>
          <w:t>https://tinyurl.com/spellingstrat</w:t>
        </w:r>
      </w:hyperlink>
    </w:p>
    <w:p w14:paraId="02130AB2" w14:textId="67E432BC" w:rsidR="006E3318" w:rsidRPr="00DD6B6F" w:rsidRDefault="006E3318" w:rsidP="00DD6B6F">
      <w:pPr>
        <w:jc w:val="center"/>
        <w:rPr>
          <w:rFonts w:ascii="Times" w:eastAsia="Times New Roman" w:hAnsi="Times"/>
          <w:sz w:val="24"/>
          <w:szCs w:val="24"/>
          <w:lang w:val="en-CA" w:eastAsia="zh-CN"/>
        </w:rPr>
      </w:pPr>
      <w:r w:rsidRPr="00DD6B6F">
        <w:rPr>
          <w:rFonts w:ascii="Times" w:hAnsi="Times"/>
          <w:sz w:val="24"/>
          <w:szCs w:val="24"/>
        </w:rPr>
        <w:t xml:space="preserve">OUR PROOFREADING PLAN: </w:t>
      </w:r>
      <w:hyperlink r:id="rId7" w:history="1">
        <w:r w:rsidR="00DD6B6F" w:rsidRPr="00DD6B6F">
          <w:rPr>
            <w:rStyle w:val="Hyperlink"/>
            <w:rFonts w:ascii="Times" w:eastAsia="Times New Roman" w:hAnsi="Times" w:cs="Times New Roman"/>
            <w:sz w:val="24"/>
            <w:szCs w:val="24"/>
            <w:lang w:val="en-CA" w:eastAsia="zh-CN"/>
          </w:rPr>
          <w:t>https://tinyurl.com/ourproofreadingplan</w:t>
        </w:r>
      </w:hyperlink>
    </w:p>
    <w:p w14:paraId="7CE27E72" w14:textId="387B3CE0" w:rsidR="00DD6B6F" w:rsidRPr="00DD6B6F" w:rsidRDefault="006E3318" w:rsidP="00DD6B6F">
      <w:pPr>
        <w:jc w:val="center"/>
        <w:rPr>
          <w:rFonts w:ascii="Times" w:eastAsia="Times New Roman" w:hAnsi="Times"/>
          <w:sz w:val="24"/>
          <w:szCs w:val="24"/>
          <w:lang w:val="en-CA" w:eastAsia="zh-CN"/>
        </w:rPr>
      </w:pPr>
      <w:r w:rsidRPr="00DD6B6F">
        <w:rPr>
          <w:rFonts w:ascii="Times" w:hAnsi="Times"/>
          <w:sz w:val="24"/>
          <w:szCs w:val="24"/>
        </w:rPr>
        <w:t xml:space="preserve">DECODING/DECIPHERING: </w:t>
      </w:r>
      <w:hyperlink r:id="rId8" w:history="1">
        <w:r w:rsidR="00DD6B6F" w:rsidRPr="00DD6B6F">
          <w:rPr>
            <w:rStyle w:val="Hyperlink"/>
            <w:rFonts w:ascii="Times" w:eastAsia="Times New Roman" w:hAnsi="Times" w:cs="Times New Roman"/>
            <w:sz w:val="24"/>
            <w:szCs w:val="24"/>
            <w:lang w:val="en-CA" w:eastAsia="zh-CN"/>
          </w:rPr>
          <w:t>https://tinyurl.com/decodedecipher</w:t>
        </w:r>
      </w:hyperlink>
    </w:p>
    <w:p w14:paraId="351356AA" w14:textId="41F08024" w:rsidR="00DD6B6F" w:rsidRPr="00DD6B6F" w:rsidRDefault="006E3318" w:rsidP="00DD6B6F">
      <w:pPr>
        <w:jc w:val="center"/>
        <w:rPr>
          <w:rFonts w:ascii="Times" w:hAnsi="Times"/>
          <w:sz w:val="24"/>
          <w:szCs w:val="24"/>
        </w:rPr>
      </w:pPr>
      <w:r w:rsidRPr="00DD6B6F">
        <w:rPr>
          <w:rFonts w:ascii="Times" w:hAnsi="Times"/>
          <w:sz w:val="24"/>
          <w:szCs w:val="24"/>
        </w:rPr>
        <w:t xml:space="preserve">WRITER’S TOOLKIT: </w:t>
      </w:r>
      <w:hyperlink r:id="rId9" w:history="1">
        <w:r w:rsidRPr="00DD6B6F">
          <w:rPr>
            <w:rStyle w:val="Hyperlink"/>
            <w:rFonts w:ascii="Times" w:hAnsi="Times"/>
            <w:sz w:val="24"/>
            <w:szCs w:val="24"/>
          </w:rPr>
          <w:t>http://tiny.cc/wtoolkit</w:t>
        </w:r>
      </w:hyperlink>
    </w:p>
    <w:p w14:paraId="5C8B95D8" w14:textId="4270AA63" w:rsidR="006E3318" w:rsidRPr="00DD6B6F" w:rsidRDefault="006E3318" w:rsidP="00DD6B6F">
      <w:pPr>
        <w:jc w:val="center"/>
        <w:rPr>
          <w:rFonts w:ascii="Times" w:hAnsi="Times"/>
          <w:sz w:val="24"/>
          <w:szCs w:val="24"/>
        </w:rPr>
      </w:pPr>
      <w:r w:rsidRPr="00DD6B6F">
        <w:rPr>
          <w:rFonts w:ascii="Times" w:hAnsi="Times"/>
          <w:sz w:val="24"/>
          <w:szCs w:val="24"/>
        </w:rPr>
        <w:t xml:space="preserve">READER’S TOOLKIT: </w:t>
      </w:r>
      <w:hyperlink r:id="rId10" w:history="1">
        <w:r w:rsidRPr="00DD6B6F">
          <w:rPr>
            <w:rStyle w:val="Hyperlink"/>
            <w:rFonts w:ascii="Times" w:hAnsi="Times" w:cs="Times New Roman"/>
            <w:sz w:val="24"/>
            <w:szCs w:val="24"/>
          </w:rPr>
          <w:t>http://tiny.cc/rtoolkit</w:t>
        </w:r>
      </w:hyperlink>
    </w:p>
    <w:p w14:paraId="720072EE" w14:textId="77777777" w:rsidR="006E3318" w:rsidRPr="006E3318" w:rsidRDefault="006E3318" w:rsidP="006E3318">
      <w:pPr>
        <w:jc w:val="center"/>
        <w:rPr>
          <w:b/>
          <w:sz w:val="36"/>
          <w:szCs w:val="36"/>
        </w:rPr>
      </w:pPr>
    </w:p>
    <w:p w14:paraId="16461125" w14:textId="77777777" w:rsidR="00124F85" w:rsidRDefault="00124F85"/>
    <w:sectPr w:rsidR="00124F85" w:rsidSect="0075115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B31DDA"/>
    <w:multiLevelType w:val="hybridMultilevel"/>
    <w:tmpl w:val="9BC446AA"/>
    <w:lvl w:ilvl="0" w:tplc="5C443A1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3318"/>
    <w:rsid w:val="00124F85"/>
    <w:rsid w:val="00424BCF"/>
    <w:rsid w:val="006E3318"/>
    <w:rsid w:val="0075115F"/>
    <w:rsid w:val="00DD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4940925"/>
  <w14:defaultImageDpi w14:val="300"/>
  <w15:docId w15:val="{89E13803-74C9-7248-B92F-074931D16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318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331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E33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31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318"/>
    <w:rPr>
      <w:rFonts w:ascii="Lucida Grande" w:eastAsiaTheme="minorHAnsi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D6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17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decodedeciphe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inyurl.com/ourproofreadingpla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inyurl.com/spellingstra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tiny.cc/rtoolk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iny.cc/wtoolk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80</Words>
  <Characters>462</Characters>
  <Application>Microsoft Office Word</Application>
  <DocSecurity>0</DocSecurity>
  <Lines>3</Lines>
  <Paragraphs>1</Paragraphs>
  <ScaleCrop>false</ScaleCrop>
  <Company>J &amp; J Widget Factory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Drooker</dc:creator>
  <cp:keywords/>
  <dc:description/>
  <cp:lastModifiedBy>Drooker, Jonathan</cp:lastModifiedBy>
  <cp:revision>3</cp:revision>
  <dcterms:created xsi:type="dcterms:W3CDTF">2019-09-22T17:14:00Z</dcterms:created>
  <dcterms:modified xsi:type="dcterms:W3CDTF">2020-05-15T10:25:00Z</dcterms:modified>
</cp:coreProperties>
</file>