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6C8" w:rsidRPr="004406C8" w:rsidRDefault="004406C8" w:rsidP="004406C8">
      <w:pPr>
        <w:jc w:val="center"/>
        <w:rPr>
          <w:rFonts w:ascii="Lora" w:hAnsi="Lora"/>
          <w:b/>
          <w:color w:val="7C7C7C"/>
          <w:sz w:val="32"/>
          <w:szCs w:val="32"/>
        </w:rPr>
      </w:pPr>
      <w:bookmarkStart w:id="0" w:name="_GoBack"/>
      <w:r w:rsidRPr="004406C8">
        <w:rPr>
          <w:rFonts w:ascii="Lora" w:hAnsi="Lora"/>
          <w:b/>
          <w:color w:val="7C7C7C"/>
          <w:sz w:val="32"/>
          <w:szCs w:val="32"/>
        </w:rPr>
        <w:t>PRESSURE/REFUSAL PRESENTATION</w:t>
      </w:r>
    </w:p>
    <w:bookmarkEnd w:id="0"/>
    <w:p w:rsidR="004406C8" w:rsidRDefault="004406C8" w:rsidP="004406C8">
      <w:pPr>
        <w:rPr>
          <w:rFonts w:ascii="Lora" w:hAnsi="Lora"/>
          <w:color w:val="7C7C7C"/>
          <w:sz w:val="32"/>
          <w:szCs w:val="32"/>
        </w:rPr>
      </w:pPr>
    </w:p>
    <w:p w:rsidR="001401FC" w:rsidRPr="004406C8" w:rsidRDefault="001401FC" w:rsidP="004406C8">
      <w:pPr>
        <w:pStyle w:val="ListParagraph"/>
        <w:numPr>
          <w:ilvl w:val="0"/>
          <w:numId w:val="1"/>
        </w:num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4406C8">
        <w:rPr>
          <w:rFonts w:ascii="Lora" w:hAnsi="Lora"/>
          <w:color w:val="7C7C7C"/>
          <w:sz w:val="32"/>
          <w:szCs w:val="32"/>
        </w:rPr>
        <w:t>Listen to the scenario that Mr. Drooker once faced in real life!</w:t>
      </w:r>
    </w:p>
    <w:p w:rsidR="001401FC" w:rsidRPr="001401FC" w:rsidRDefault="001401FC" w:rsidP="001401FC">
      <w:pPr>
        <w:pStyle w:val="ListParagraph"/>
        <w:numPr>
          <w:ilvl w:val="0"/>
          <w:numId w:val="1"/>
        </w:num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1401FC">
        <w:rPr>
          <w:rFonts w:ascii="Lora" w:hAnsi="Lora"/>
          <w:color w:val="7C7C7C"/>
          <w:sz w:val="32"/>
          <w:szCs w:val="32"/>
        </w:rPr>
        <w:t>De</w:t>
      </w:r>
      <w:r w:rsidR="004406C8">
        <w:rPr>
          <w:rFonts w:ascii="Lora" w:hAnsi="Lora"/>
          <w:color w:val="7C7C7C"/>
          <w:sz w:val="32"/>
          <w:szCs w:val="32"/>
        </w:rPr>
        <w:t>cide the</w:t>
      </w:r>
      <w:r w:rsidRPr="001401FC">
        <w:rPr>
          <w:rFonts w:ascii="Lora" w:hAnsi="Lora"/>
          <w:color w:val="7C7C7C"/>
          <w:sz w:val="32"/>
          <w:szCs w:val="32"/>
        </w:rPr>
        <w:t xml:space="preserve"> acting roles and </w:t>
      </w:r>
      <w:r w:rsidR="004406C8">
        <w:rPr>
          <w:rFonts w:ascii="Lora" w:hAnsi="Lora"/>
          <w:color w:val="7C7C7C"/>
          <w:sz w:val="32"/>
          <w:szCs w:val="32"/>
        </w:rPr>
        <w:t xml:space="preserve">rehearse the scenario </w:t>
      </w:r>
    </w:p>
    <w:p w:rsidR="001401FC" w:rsidRPr="001401FC" w:rsidRDefault="001401FC" w:rsidP="001401FC">
      <w:pPr>
        <w:pStyle w:val="ListParagraph"/>
        <w:numPr>
          <w:ilvl w:val="0"/>
          <w:numId w:val="1"/>
        </w:num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1401FC">
        <w:rPr>
          <w:rFonts w:ascii="Lora" w:hAnsi="Lora"/>
          <w:color w:val="7C7C7C"/>
          <w:sz w:val="32"/>
          <w:szCs w:val="32"/>
        </w:rPr>
        <w:t>A narrator is needed (it can be one of you or you</w:t>
      </w:r>
      <w:r w:rsidR="004406C8">
        <w:rPr>
          <w:rFonts w:ascii="Lora" w:hAnsi="Lora"/>
          <w:color w:val="7C7C7C"/>
          <w:sz w:val="32"/>
          <w:szCs w:val="32"/>
        </w:rPr>
        <w:t xml:space="preserve"> may</w:t>
      </w:r>
      <w:r w:rsidRPr="001401FC">
        <w:rPr>
          <w:rFonts w:ascii="Lora" w:hAnsi="Lora"/>
          <w:color w:val="7C7C7C"/>
          <w:sz w:val="32"/>
          <w:szCs w:val="32"/>
        </w:rPr>
        <w:t xml:space="preserve"> share the role)</w:t>
      </w:r>
    </w:p>
    <w:p w:rsidR="001401FC" w:rsidRPr="001401FC" w:rsidRDefault="001401FC" w:rsidP="001401FC">
      <w:pPr>
        <w:pStyle w:val="ListParagraph"/>
        <w:numPr>
          <w:ilvl w:val="0"/>
          <w:numId w:val="1"/>
        </w:num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1401FC">
        <w:rPr>
          <w:rFonts w:ascii="Lora" w:hAnsi="Lora"/>
          <w:color w:val="7C7C7C"/>
          <w:sz w:val="32"/>
          <w:szCs w:val="32"/>
        </w:rPr>
        <w:t xml:space="preserve">The narrator needs to state to the audience what the type of pressure </w:t>
      </w:r>
      <w:r w:rsidR="004406C8">
        <w:rPr>
          <w:rFonts w:ascii="Lora" w:hAnsi="Lora"/>
          <w:color w:val="7C7C7C"/>
          <w:sz w:val="32"/>
          <w:szCs w:val="32"/>
        </w:rPr>
        <w:t>Mr. Drooker faced</w:t>
      </w:r>
      <w:r w:rsidRPr="001401FC">
        <w:rPr>
          <w:rFonts w:ascii="Lora" w:hAnsi="Lora"/>
          <w:color w:val="7C7C7C"/>
          <w:sz w:val="32"/>
          <w:szCs w:val="32"/>
        </w:rPr>
        <w:t xml:space="preserve"> and explain what refusal technique was demonstrated</w:t>
      </w:r>
      <w:r w:rsidR="004406C8">
        <w:rPr>
          <w:rFonts w:ascii="Lora" w:hAnsi="Lora"/>
          <w:color w:val="7C7C7C"/>
          <w:sz w:val="32"/>
          <w:szCs w:val="32"/>
        </w:rPr>
        <w:t xml:space="preserve"> in your presentation</w:t>
      </w:r>
    </w:p>
    <w:p w:rsidR="001401FC" w:rsidRPr="001401FC" w:rsidRDefault="001401FC">
      <w:p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Style w:val="Strong"/>
          <w:rFonts w:ascii="Lora" w:hAnsi="Lora"/>
          <w:color w:val="7C7C7C"/>
          <w:sz w:val="32"/>
          <w:szCs w:val="32"/>
          <w:shd w:val="clear" w:color="auto" w:fill="FFFFFF"/>
        </w:rPr>
        <w:t>SUBSTANCE USE PRESSURES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 xml:space="preserve">INDIRECT: When the majority are enjoying a certain </w:t>
      </w:r>
      <w:proofErr w:type="spellStart"/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behaviour</w:t>
      </w:r>
      <w:proofErr w:type="spellEnd"/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 xml:space="preserve"> and you feel stressed because you are not following along. 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DIRECT: When someone directly asks you: "Would you like a cigarette?"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 xml:space="preserve">FORCEFUL: Bullying and teasing is used to force a response: "You baby! You are so whiny! Why don't you try a </w:t>
      </w:r>
      <w:proofErr w:type="gramStart"/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cigarette!</w:t>
      </w:r>
      <w:proofErr w:type="gramEnd"/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"</w:t>
      </w:r>
    </w:p>
    <w:p w:rsidR="001401FC" w:rsidRPr="001401FC" w:rsidRDefault="001401FC">
      <w:pPr>
        <w:rPr>
          <w:rFonts w:ascii="Lora" w:hAnsi="Lora"/>
          <w:color w:val="7C7C7C"/>
          <w:sz w:val="32"/>
          <w:szCs w:val="32"/>
          <w:shd w:val="clear" w:color="auto" w:fill="FFFFFF"/>
        </w:rPr>
      </w:pPr>
      <w:r w:rsidRPr="001401FC">
        <w:rPr>
          <w:rStyle w:val="Strong"/>
          <w:rFonts w:ascii="Lora" w:hAnsi="Lora"/>
          <w:color w:val="7C7C7C"/>
          <w:sz w:val="32"/>
          <w:szCs w:val="32"/>
          <w:shd w:val="clear" w:color="auto" w:fill="FFFFFF"/>
        </w:rPr>
        <w:t>SUBSTANCE USE REFUSAL TECHNIQUES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HUMOUR: "I quit when I was 3!"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TURN THE TABLES: "Don't you know that smoking causes cancer?! I really care about you and don't want you to be sick!"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BROKEN RECORD: "No. No. No. I've said no already!"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EXCUSES: "Oh no! I just remembered I need to babysit my cousin..."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SIMPLY SAY NO: "No thank you!"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CHANGE THE TOPIC: "Want to watch a movie?"</w:t>
      </w:r>
      <w:r w:rsidRPr="001401FC">
        <w:rPr>
          <w:rFonts w:ascii="Lora" w:hAnsi="Lora"/>
          <w:color w:val="7C7C7C"/>
          <w:sz w:val="32"/>
          <w:szCs w:val="32"/>
        </w:rPr>
        <w:br/>
      </w:r>
      <w:r w:rsidRPr="001401FC">
        <w:rPr>
          <w:rFonts w:ascii="Lora" w:hAnsi="Lora"/>
          <w:color w:val="7C7C7C"/>
          <w:sz w:val="32"/>
          <w:szCs w:val="32"/>
          <w:shd w:val="clear" w:color="auto" w:fill="FFFFFF"/>
        </w:rPr>
        <w:t>​WALKING AWAY: Immediately remove yourself from the situation/association. </w:t>
      </w:r>
    </w:p>
    <w:p w:rsidR="001401FC" w:rsidRDefault="001401FC"/>
    <w:sectPr w:rsidR="00140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or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C5499"/>
    <w:multiLevelType w:val="hybridMultilevel"/>
    <w:tmpl w:val="F7D8BB26"/>
    <w:lvl w:ilvl="0" w:tplc="2BCA2D86">
      <w:start w:val="1"/>
      <w:numFmt w:val="decimal"/>
      <w:lvlText w:val="%1)"/>
      <w:lvlJc w:val="left"/>
      <w:pPr>
        <w:ind w:left="720" w:hanging="360"/>
      </w:pPr>
      <w:rPr>
        <w:rFonts w:ascii="Lora" w:eastAsiaTheme="minorHAnsi" w:hAnsi="Lor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FC"/>
    <w:rsid w:val="001401FC"/>
    <w:rsid w:val="004406C8"/>
    <w:rsid w:val="00B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5BD1D-2333-496A-A3D2-9E3065D1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01FC"/>
    <w:rPr>
      <w:b/>
      <w:bCs/>
    </w:rPr>
  </w:style>
  <w:style w:type="paragraph" w:styleId="ListParagraph">
    <w:name w:val="List Paragraph"/>
    <w:basedOn w:val="Normal"/>
    <w:uiPriority w:val="34"/>
    <w:qFormat/>
    <w:rsid w:val="00140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cp:lastPrinted>2019-01-09T16:43:00Z</cp:lastPrinted>
  <dcterms:created xsi:type="dcterms:W3CDTF">2019-01-09T13:17:00Z</dcterms:created>
  <dcterms:modified xsi:type="dcterms:W3CDTF">2019-01-09T18:50:00Z</dcterms:modified>
</cp:coreProperties>
</file>